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601" w:tblpY="2026"/>
        <w:tblW w:w="0" w:type="auto"/>
        <w:tblLook w:val="04A0" w:firstRow="1" w:lastRow="0" w:firstColumn="1" w:lastColumn="0" w:noHBand="0" w:noVBand="1"/>
      </w:tblPr>
      <w:tblGrid>
        <w:gridCol w:w="5845"/>
        <w:gridCol w:w="2120"/>
        <w:gridCol w:w="1566"/>
      </w:tblGrid>
      <w:tr w:rsidR="00B71EBE" w:rsidRPr="003C6792" w:rsidTr="00B71EBE">
        <w:tc>
          <w:tcPr>
            <w:tcW w:w="5845" w:type="dxa"/>
          </w:tcPr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>Аренда большой веранды</w:t>
            </w:r>
            <w:bookmarkStart w:id="0" w:name="_GoBack"/>
            <w:bookmarkEnd w:id="0"/>
            <w:r w:rsidRPr="003C6792">
              <w:rPr>
                <w:sz w:val="32"/>
              </w:rPr>
              <w:t xml:space="preserve"> и площадки</w:t>
            </w:r>
            <w:r>
              <w:rPr>
                <w:sz w:val="32"/>
              </w:rPr>
              <w:t xml:space="preserve">                                 7 часов</w:t>
            </w:r>
          </w:p>
          <w:p w:rsidR="00B71EBE" w:rsidRPr="003C6792" w:rsidRDefault="00B71EBE" w:rsidP="00B71EBE">
            <w:pPr>
              <w:rPr>
                <w:sz w:val="32"/>
              </w:rPr>
            </w:pPr>
          </w:p>
        </w:tc>
        <w:tc>
          <w:tcPr>
            <w:tcW w:w="2120" w:type="dxa"/>
          </w:tcPr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1 000 </w:t>
            </w:r>
          </w:p>
          <w:p w:rsidR="00B71EBE" w:rsidRPr="003C6792" w:rsidRDefault="00B71EBE" w:rsidP="00B71E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руб</w:t>
            </w:r>
            <w:proofErr w:type="spellEnd"/>
            <w:r>
              <w:rPr>
                <w:sz w:val="32"/>
              </w:rPr>
              <w:t>/</w:t>
            </w:r>
            <w:r w:rsidRPr="003C6792">
              <w:rPr>
                <w:sz w:val="32"/>
              </w:rPr>
              <w:t xml:space="preserve"> час</w:t>
            </w:r>
          </w:p>
        </w:tc>
        <w:tc>
          <w:tcPr>
            <w:tcW w:w="1566" w:type="dxa"/>
          </w:tcPr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 7 000</w:t>
            </w:r>
          </w:p>
        </w:tc>
      </w:tr>
      <w:tr w:rsidR="00B71EBE" w:rsidRPr="003C6792" w:rsidTr="00B71EBE">
        <w:tc>
          <w:tcPr>
            <w:tcW w:w="5845" w:type="dxa"/>
          </w:tcPr>
          <w:p w:rsidR="00B71EBE" w:rsidRPr="003C6792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Заказ меню  с человека </w:t>
            </w:r>
          </w:p>
        </w:tc>
        <w:tc>
          <w:tcPr>
            <w:tcW w:w="2120" w:type="dxa"/>
          </w:tcPr>
          <w:p w:rsidR="00B71EBE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  1 300 </w:t>
            </w:r>
            <w:proofErr w:type="spellStart"/>
            <w:r>
              <w:rPr>
                <w:sz w:val="32"/>
              </w:rPr>
              <w:t>руб</w:t>
            </w:r>
            <w:proofErr w:type="spellEnd"/>
            <w:r>
              <w:rPr>
                <w:sz w:val="32"/>
              </w:rPr>
              <w:t xml:space="preserve"> </w:t>
            </w:r>
            <w:r w:rsidRPr="003C6792">
              <w:rPr>
                <w:sz w:val="32"/>
              </w:rPr>
              <w:t xml:space="preserve">+10% </w:t>
            </w:r>
            <w:proofErr w:type="spellStart"/>
            <w:r w:rsidRPr="003C6792">
              <w:rPr>
                <w:sz w:val="32"/>
              </w:rPr>
              <w:t>обсл</w:t>
            </w:r>
            <w:proofErr w:type="spellEnd"/>
          </w:p>
          <w:p w:rsidR="00B71EBE" w:rsidRPr="003C6792" w:rsidRDefault="00B71EBE" w:rsidP="00B71EBE">
            <w:pPr>
              <w:rPr>
                <w:sz w:val="32"/>
              </w:rPr>
            </w:pPr>
          </w:p>
        </w:tc>
        <w:tc>
          <w:tcPr>
            <w:tcW w:w="1566" w:type="dxa"/>
          </w:tcPr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39 000</w:t>
            </w:r>
          </w:p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 3 000</w:t>
            </w:r>
          </w:p>
        </w:tc>
      </w:tr>
      <w:tr w:rsidR="00B71EBE" w:rsidRPr="003C6792" w:rsidTr="00B71EBE">
        <w:tc>
          <w:tcPr>
            <w:tcW w:w="5845" w:type="dxa"/>
          </w:tcPr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>Оформление</w:t>
            </w:r>
            <w:r w:rsidRPr="003C6792">
              <w:rPr>
                <w:sz w:val="32"/>
              </w:rPr>
              <w:t xml:space="preserve"> зоны гостей</w:t>
            </w:r>
          </w:p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</w:t>
            </w:r>
            <w:r w:rsidRPr="003C6792">
              <w:rPr>
                <w:sz w:val="32"/>
              </w:rPr>
              <w:t>Чехол на стул</w:t>
            </w:r>
          </w:p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Лента</w:t>
            </w:r>
            <w:r w:rsidRPr="003C6792">
              <w:rPr>
                <w:sz w:val="32"/>
              </w:rPr>
              <w:t xml:space="preserve">                                        </w:t>
            </w:r>
            <w:r>
              <w:rPr>
                <w:sz w:val="32"/>
              </w:rPr>
              <w:t xml:space="preserve">                            </w:t>
            </w:r>
          </w:p>
          <w:p w:rsidR="00B71EBE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     Белая скатерть и вазон с цветами</w:t>
            </w:r>
          </w:p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   Зона молодых (стол на 2х и арка)</w:t>
            </w:r>
            <w:r w:rsidRPr="003C6792">
              <w:rPr>
                <w:sz w:val="32"/>
              </w:rPr>
              <w:t xml:space="preserve"> </w:t>
            </w:r>
          </w:p>
          <w:p w:rsidR="00B71EBE" w:rsidRPr="003C6792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                                                                                    </w:t>
            </w:r>
          </w:p>
        </w:tc>
        <w:tc>
          <w:tcPr>
            <w:tcW w:w="2120" w:type="dxa"/>
          </w:tcPr>
          <w:p w:rsidR="00B71EBE" w:rsidRPr="003C6792" w:rsidRDefault="00B71EBE" w:rsidP="00B71EBE">
            <w:pPr>
              <w:rPr>
                <w:sz w:val="32"/>
              </w:rPr>
            </w:pPr>
          </w:p>
          <w:p w:rsidR="00B71EBE" w:rsidRPr="003C6792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   100 </w:t>
            </w:r>
            <w:proofErr w:type="spellStart"/>
            <w:r w:rsidRPr="003C6792">
              <w:rPr>
                <w:sz w:val="32"/>
              </w:rPr>
              <w:t>руб</w:t>
            </w:r>
            <w:proofErr w:type="spellEnd"/>
          </w:p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   30 </w:t>
            </w:r>
            <w:proofErr w:type="spellStart"/>
            <w:r>
              <w:rPr>
                <w:sz w:val="32"/>
              </w:rPr>
              <w:t>руб</w:t>
            </w:r>
            <w:proofErr w:type="spellEnd"/>
          </w:p>
          <w:p w:rsidR="00B71EBE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1 000 </w:t>
            </w:r>
            <w:proofErr w:type="spellStart"/>
            <w:r w:rsidRPr="003C6792">
              <w:rPr>
                <w:sz w:val="32"/>
              </w:rPr>
              <w:t>руб</w:t>
            </w:r>
            <w:proofErr w:type="spellEnd"/>
          </w:p>
          <w:p w:rsidR="00B71EBE" w:rsidRPr="003C6792" w:rsidRDefault="00B71EBE" w:rsidP="00B71EBE">
            <w:pPr>
              <w:rPr>
                <w:sz w:val="32"/>
              </w:rPr>
            </w:pPr>
          </w:p>
        </w:tc>
        <w:tc>
          <w:tcPr>
            <w:tcW w:w="1566" w:type="dxa"/>
          </w:tcPr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 3 000</w:t>
            </w:r>
          </w:p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------</w:t>
            </w:r>
          </w:p>
          <w:p w:rsidR="00B71EBE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3 000</w:t>
            </w:r>
          </w:p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 5 000</w:t>
            </w:r>
          </w:p>
        </w:tc>
      </w:tr>
      <w:tr w:rsidR="00B71EBE" w:rsidRPr="003C6792" w:rsidTr="00B71EBE">
        <w:tc>
          <w:tcPr>
            <w:tcW w:w="5845" w:type="dxa"/>
          </w:tcPr>
          <w:p w:rsidR="00B71EBE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Куратор свадебного торжества </w:t>
            </w:r>
          </w:p>
          <w:p w:rsidR="00B71EBE" w:rsidRPr="003C6792" w:rsidRDefault="00B71EBE" w:rsidP="00B71EBE">
            <w:pPr>
              <w:rPr>
                <w:sz w:val="32"/>
              </w:rPr>
            </w:pPr>
          </w:p>
        </w:tc>
        <w:tc>
          <w:tcPr>
            <w:tcW w:w="2120" w:type="dxa"/>
          </w:tcPr>
          <w:p w:rsidR="00B71EBE" w:rsidRPr="003C6792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 xml:space="preserve">10 000 </w:t>
            </w:r>
            <w:proofErr w:type="spellStart"/>
            <w:r w:rsidRPr="003C6792">
              <w:rPr>
                <w:sz w:val="32"/>
              </w:rPr>
              <w:t>руб</w:t>
            </w:r>
            <w:proofErr w:type="spellEnd"/>
          </w:p>
        </w:tc>
        <w:tc>
          <w:tcPr>
            <w:tcW w:w="1566" w:type="dxa"/>
          </w:tcPr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>----------</w:t>
            </w:r>
          </w:p>
        </w:tc>
      </w:tr>
      <w:tr w:rsidR="00B71EBE" w:rsidRPr="003C6792" w:rsidTr="00B71EBE">
        <w:tc>
          <w:tcPr>
            <w:tcW w:w="5845" w:type="dxa"/>
          </w:tcPr>
          <w:p w:rsidR="00B71EBE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>Ведущий</w:t>
            </w:r>
          </w:p>
          <w:p w:rsidR="00B71EBE" w:rsidRPr="003C6792" w:rsidRDefault="00B71EBE" w:rsidP="00B71EBE">
            <w:pPr>
              <w:rPr>
                <w:sz w:val="32"/>
              </w:rPr>
            </w:pPr>
          </w:p>
        </w:tc>
        <w:tc>
          <w:tcPr>
            <w:tcW w:w="2120" w:type="dxa"/>
          </w:tcPr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>6 часов</w:t>
            </w:r>
          </w:p>
        </w:tc>
        <w:tc>
          <w:tcPr>
            <w:tcW w:w="1566" w:type="dxa"/>
          </w:tcPr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15 000</w:t>
            </w:r>
          </w:p>
        </w:tc>
      </w:tr>
      <w:tr w:rsidR="00B71EBE" w:rsidRPr="003C6792" w:rsidTr="00B71EBE">
        <w:tc>
          <w:tcPr>
            <w:tcW w:w="5845" w:type="dxa"/>
          </w:tcPr>
          <w:p w:rsidR="00B71EBE" w:rsidRDefault="00B71EBE" w:rsidP="00B71EBE">
            <w:pPr>
              <w:rPr>
                <w:sz w:val="32"/>
              </w:rPr>
            </w:pPr>
            <w:r w:rsidRPr="003C6792">
              <w:rPr>
                <w:sz w:val="32"/>
              </w:rPr>
              <w:t>Видео съемка</w:t>
            </w:r>
            <w:r>
              <w:rPr>
                <w:sz w:val="32"/>
              </w:rPr>
              <w:t xml:space="preserve"> и фото</w:t>
            </w:r>
          </w:p>
          <w:p w:rsidR="00B71EBE" w:rsidRPr="003C6792" w:rsidRDefault="00B71EBE" w:rsidP="00B71EBE">
            <w:pPr>
              <w:rPr>
                <w:sz w:val="32"/>
              </w:rPr>
            </w:pPr>
          </w:p>
        </w:tc>
        <w:tc>
          <w:tcPr>
            <w:tcW w:w="2120" w:type="dxa"/>
          </w:tcPr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>До 1 танца</w:t>
            </w:r>
          </w:p>
        </w:tc>
        <w:tc>
          <w:tcPr>
            <w:tcW w:w="1566" w:type="dxa"/>
          </w:tcPr>
          <w:p w:rsidR="00B71EBE" w:rsidRPr="003C6792" w:rsidRDefault="00B71EBE" w:rsidP="00B71EBE">
            <w:pPr>
              <w:rPr>
                <w:sz w:val="32"/>
              </w:rPr>
            </w:pPr>
            <w:r>
              <w:rPr>
                <w:sz w:val="32"/>
              </w:rPr>
              <w:t xml:space="preserve"> 25 000</w:t>
            </w:r>
          </w:p>
        </w:tc>
      </w:tr>
      <w:tr w:rsidR="00B71EBE" w:rsidRPr="003C6792" w:rsidTr="00B71EBE">
        <w:tc>
          <w:tcPr>
            <w:tcW w:w="5845" w:type="dxa"/>
          </w:tcPr>
          <w:p w:rsidR="00B71EBE" w:rsidRPr="00E10825" w:rsidRDefault="00B71EBE" w:rsidP="00B71EBE">
            <w:pPr>
              <w:rPr>
                <w:b/>
                <w:sz w:val="32"/>
              </w:rPr>
            </w:pPr>
          </w:p>
        </w:tc>
        <w:tc>
          <w:tcPr>
            <w:tcW w:w="2120" w:type="dxa"/>
          </w:tcPr>
          <w:p w:rsidR="00B71EBE" w:rsidRPr="00C35D03" w:rsidRDefault="00B71EBE" w:rsidP="00B71EBE">
            <w:pPr>
              <w:rPr>
                <w:b/>
                <w:sz w:val="32"/>
              </w:rPr>
            </w:pPr>
            <w:r w:rsidRPr="00C35D03">
              <w:rPr>
                <w:b/>
                <w:sz w:val="32"/>
              </w:rPr>
              <w:t xml:space="preserve">               итого</w:t>
            </w:r>
          </w:p>
        </w:tc>
        <w:tc>
          <w:tcPr>
            <w:tcW w:w="1566" w:type="dxa"/>
          </w:tcPr>
          <w:p w:rsidR="00B71EBE" w:rsidRPr="00C35D03" w:rsidRDefault="00B71EBE" w:rsidP="00B71EBE">
            <w:pPr>
              <w:rPr>
                <w:b/>
                <w:sz w:val="32"/>
              </w:rPr>
            </w:pPr>
            <w:r w:rsidRPr="00C35D03">
              <w:rPr>
                <w:b/>
                <w:sz w:val="32"/>
              </w:rPr>
              <w:t>100  000</w:t>
            </w:r>
          </w:p>
        </w:tc>
      </w:tr>
    </w:tbl>
    <w:p w:rsidR="00DF5793" w:rsidRPr="00C35D03" w:rsidRDefault="00C35D03">
      <w:pPr>
        <w:rPr>
          <w:b/>
          <w:sz w:val="40"/>
        </w:rPr>
      </w:pPr>
      <w:r>
        <w:rPr>
          <w:b/>
          <w:sz w:val="40"/>
        </w:rPr>
        <w:t xml:space="preserve">        </w:t>
      </w:r>
      <w:r w:rsidR="008C6332" w:rsidRPr="00C35D03">
        <w:rPr>
          <w:b/>
          <w:sz w:val="40"/>
        </w:rPr>
        <w:t xml:space="preserve">Свадьба в 100 000 </w:t>
      </w:r>
      <w:proofErr w:type="spellStart"/>
      <w:r w:rsidR="008C6332" w:rsidRPr="00C35D03">
        <w:rPr>
          <w:b/>
          <w:sz w:val="40"/>
        </w:rPr>
        <w:t>руб</w:t>
      </w:r>
      <w:proofErr w:type="spellEnd"/>
      <w:r w:rsidR="008C6332" w:rsidRPr="00C35D03">
        <w:rPr>
          <w:b/>
          <w:sz w:val="40"/>
        </w:rPr>
        <w:t xml:space="preserve"> </w:t>
      </w:r>
      <w:r w:rsidR="00817D58" w:rsidRPr="00C35D03">
        <w:rPr>
          <w:b/>
          <w:sz w:val="40"/>
        </w:rPr>
        <w:t>Вершинино на 2019 год</w:t>
      </w:r>
    </w:p>
    <w:sectPr w:rsidR="00DF5793" w:rsidRPr="00C35D03" w:rsidSect="00DF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6B8"/>
    <w:rsid w:val="000340E5"/>
    <w:rsid w:val="00050D1A"/>
    <w:rsid w:val="000E7E4B"/>
    <w:rsid w:val="002534D0"/>
    <w:rsid w:val="002A68B1"/>
    <w:rsid w:val="003C6792"/>
    <w:rsid w:val="00407A9F"/>
    <w:rsid w:val="004452B7"/>
    <w:rsid w:val="004B1CCA"/>
    <w:rsid w:val="005F3C23"/>
    <w:rsid w:val="00640179"/>
    <w:rsid w:val="00772B11"/>
    <w:rsid w:val="00817D58"/>
    <w:rsid w:val="008C6332"/>
    <w:rsid w:val="009A0D6E"/>
    <w:rsid w:val="009E1D6F"/>
    <w:rsid w:val="00A012AC"/>
    <w:rsid w:val="00A746B8"/>
    <w:rsid w:val="00B71EBE"/>
    <w:rsid w:val="00C35D03"/>
    <w:rsid w:val="00D259D4"/>
    <w:rsid w:val="00DF5793"/>
    <w:rsid w:val="00E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0A70"/>
  <w15:docId w15:val="{69130ACC-9B33-43CD-B57F-5546A695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FRACTAL</cp:lastModifiedBy>
  <cp:revision>14</cp:revision>
  <cp:lastPrinted>2019-01-14T08:48:00Z</cp:lastPrinted>
  <dcterms:created xsi:type="dcterms:W3CDTF">2019-01-10T11:06:00Z</dcterms:created>
  <dcterms:modified xsi:type="dcterms:W3CDTF">2019-04-03T14:19:00Z</dcterms:modified>
</cp:coreProperties>
</file>